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6D" w:rsidRDefault="00BF286E" w:rsidP="00BF286E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様式第３（第２２条関係）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Pr="00BF286E" w:rsidRDefault="00BF286E" w:rsidP="00BF286E">
      <w:pPr>
        <w:jc w:val="center"/>
        <w:rPr>
          <w:rFonts w:ascii="ＭＳ Ｐ明朝" w:eastAsia="ＭＳ Ｐ明朝" w:hAnsi="ＭＳ Ｐ明朝"/>
          <w:sz w:val="36"/>
        </w:rPr>
      </w:pPr>
      <w:r>
        <w:rPr>
          <w:rFonts w:ascii="ＭＳ Ｐ明朝" w:eastAsia="ＭＳ Ｐ明朝" w:hAnsi="ＭＳ Ｐ明朝" w:hint="eastAsia"/>
          <w:sz w:val="36"/>
        </w:rPr>
        <w:t>給水装置工事主任技術者（選任・解任）届出書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Pr="00BF286E" w:rsidRDefault="00BF286E" w:rsidP="00BF286E">
      <w:pPr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余市町長　　齊　藤　　啓　輔　　様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　年　　　月　　　日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（届出者）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Pr="00646BBE" w:rsidRDefault="00BF286E" w:rsidP="00BF286E">
      <w:pPr>
        <w:jc w:val="right"/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（電話）　　　　　　　　　　―　　　　　　　　　―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水道法第２５条の４の規定に基づき、次の通り給水装置工事主任技術者の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選任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の届出をします。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解任</w:t>
      </w:r>
    </w:p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9354" w:type="dxa"/>
        <w:jc w:val="center"/>
        <w:tblLook w:val="04A0" w:firstRow="1" w:lastRow="0" w:firstColumn="1" w:lastColumn="0" w:noHBand="0" w:noVBand="1"/>
      </w:tblPr>
      <w:tblGrid>
        <w:gridCol w:w="4677"/>
        <w:gridCol w:w="4677"/>
      </w:tblGrid>
      <w:tr w:rsidR="00BF286E" w:rsidTr="00BF286E">
        <w:trPr>
          <w:trHeight w:val="567"/>
          <w:jc w:val="center"/>
        </w:trPr>
        <w:tc>
          <w:tcPr>
            <w:tcW w:w="4677" w:type="dxa"/>
            <w:vAlign w:val="center"/>
          </w:tcPr>
          <w:p w:rsidR="00BF286E" w:rsidRDefault="00BF286E" w:rsidP="00BF28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F286E">
              <w:rPr>
                <w:rFonts w:ascii="ＭＳ Ｐ明朝" w:eastAsia="ＭＳ Ｐ明朝" w:hAnsi="ＭＳ Ｐ明朝" w:hint="eastAsia"/>
                <w:sz w:val="18"/>
              </w:rPr>
              <w:t>給水区域で給水装置工事の事業を行う事業所の名称</w:t>
            </w:r>
          </w:p>
        </w:tc>
        <w:tc>
          <w:tcPr>
            <w:tcW w:w="4677" w:type="dxa"/>
            <w:vAlign w:val="center"/>
          </w:tcPr>
          <w:p w:rsidR="00BF286E" w:rsidRDefault="00BF286E" w:rsidP="00BF286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F286E" w:rsidRDefault="00BF286E" w:rsidP="00BF286E">
      <w:pPr>
        <w:rPr>
          <w:rFonts w:ascii="ＭＳ Ｐ明朝" w:eastAsia="ＭＳ Ｐ明朝" w:hAnsi="ＭＳ Ｐ明朝"/>
          <w:sz w:val="24"/>
        </w:rPr>
      </w:pP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3005"/>
        <w:gridCol w:w="2665"/>
      </w:tblGrid>
      <w:tr w:rsidR="00BF286E" w:rsidTr="00FA0854">
        <w:trPr>
          <w:trHeight w:val="567"/>
          <w:jc w:val="center"/>
        </w:trPr>
        <w:tc>
          <w:tcPr>
            <w:tcW w:w="3685" w:type="dxa"/>
            <w:vAlign w:val="center"/>
          </w:tcPr>
          <w:p w:rsidR="00BF286E" w:rsidRPr="00BF286E" w:rsidRDefault="00BF286E" w:rsidP="00FA0854">
            <w:pPr>
              <w:spacing w:line="26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上記事業所で選任・解任する給水装置工事主任技術者の氏名</w:t>
            </w:r>
          </w:p>
        </w:tc>
        <w:tc>
          <w:tcPr>
            <w:tcW w:w="3005" w:type="dxa"/>
            <w:vAlign w:val="center"/>
          </w:tcPr>
          <w:p w:rsidR="00BF286E" w:rsidRDefault="00BF286E" w:rsidP="00FA0854">
            <w:pPr>
              <w:spacing w:line="260" w:lineRule="exact"/>
              <w:rPr>
                <w:rFonts w:ascii="ＭＳ Ｐ明朝" w:eastAsia="ＭＳ Ｐ明朝" w:hAnsi="ＭＳ Ｐ明朝"/>
                <w:sz w:val="24"/>
              </w:rPr>
            </w:pPr>
            <w:r w:rsidRPr="00BF286E">
              <w:rPr>
                <w:rFonts w:ascii="ＭＳ Ｐ明朝" w:eastAsia="ＭＳ Ｐ明朝" w:hAnsi="ＭＳ Ｐ明朝" w:hint="eastAsia"/>
                <w:sz w:val="18"/>
              </w:rPr>
              <w:t>給水装置工事主任技術者免状の交付番号</w:t>
            </w:r>
          </w:p>
        </w:tc>
        <w:tc>
          <w:tcPr>
            <w:tcW w:w="2665" w:type="dxa"/>
            <w:vAlign w:val="center"/>
          </w:tcPr>
          <w:p w:rsidR="00BF286E" w:rsidRPr="00BF286E" w:rsidRDefault="00BF286E" w:rsidP="00BF286E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選任・解任の年月日</w:t>
            </w:r>
          </w:p>
        </w:tc>
      </w:tr>
      <w:tr w:rsidR="00BF286E" w:rsidTr="007B2B53">
        <w:trPr>
          <w:trHeight w:val="4078"/>
          <w:jc w:val="center"/>
        </w:trPr>
        <w:tc>
          <w:tcPr>
            <w:tcW w:w="3685" w:type="dxa"/>
          </w:tcPr>
          <w:p w:rsidR="00BF286E" w:rsidRDefault="00BF286E" w:rsidP="00BF28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005" w:type="dxa"/>
          </w:tcPr>
          <w:p w:rsidR="00BF286E" w:rsidRDefault="00BF286E" w:rsidP="00BF286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65" w:type="dxa"/>
          </w:tcPr>
          <w:p w:rsidR="00BF286E" w:rsidRDefault="00BF286E" w:rsidP="00BF286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BF286E" w:rsidRPr="00BF286E" w:rsidRDefault="00BF286E" w:rsidP="00BF286E">
      <w:pPr>
        <w:rPr>
          <w:rFonts w:ascii="ＭＳ Ｐ明朝" w:eastAsia="ＭＳ Ｐ明朝" w:hAnsi="ＭＳ Ｐ明朝"/>
          <w:sz w:val="24"/>
        </w:rPr>
      </w:pPr>
    </w:p>
    <w:sectPr w:rsidR="00BF286E" w:rsidRPr="00BF286E" w:rsidSect="0002044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45"/>
    <w:rsid w:val="00020445"/>
    <w:rsid w:val="00171476"/>
    <w:rsid w:val="002B1080"/>
    <w:rsid w:val="00587363"/>
    <w:rsid w:val="00603241"/>
    <w:rsid w:val="00640297"/>
    <w:rsid w:val="00646BBE"/>
    <w:rsid w:val="00755F81"/>
    <w:rsid w:val="007B2B53"/>
    <w:rsid w:val="0085026D"/>
    <w:rsid w:val="00852AC7"/>
    <w:rsid w:val="00B4761E"/>
    <w:rsid w:val="00BF286E"/>
    <w:rsid w:val="00F166D8"/>
    <w:rsid w:val="00FA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75578-FD4B-4453-AAB8-3DFADF0E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嘉一</dc:creator>
  <cp:keywords/>
  <dc:description/>
  <cp:lastModifiedBy>永井 嘉一</cp:lastModifiedBy>
  <cp:revision>8</cp:revision>
  <dcterms:created xsi:type="dcterms:W3CDTF">2019-12-02T02:13:00Z</dcterms:created>
  <dcterms:modified xsi:type="dcterms:W3CDTF">2021-01-14T04:05:00Z</dcterms:modified>
</cp:coreProperties>
</file>